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99622" w14:textId="02F74061" w:rsidR="00CC2D57" w:rsidRPr="00CC2D57" w:rsidRDefault="00CC2D57" w:rsidP="00CC2D57">
      <w:pPr>
        <w:spacing w:after="0"/>
        <w:rPr>
          <w:rFonts w:ascii="Arial" w:hAnsi="Arial" w:cs="Arial"/>
          <w:b/>
          <w:bCs/>
        </w:rPr>
      </w:pPr>
      <w:r w:rsidRPr="00CC2D57">
        <w:rPr>
          <w:rFonts w:ascii="Arial" w:hAnsi="Arial" w:cs="Arial"/>
          <w:b/>
          <w:bCs/>
        </w:rPr>
        <w:t>INCUBATION CENTRE – PRICING &amp; BILLING POLICY</w:t>
      </w:r>
    </w:p>
    <w:p w14:paraId="65217F79" w14:textId="77777777" w:rsidR="00CC2D57" w:rsidRPr="00CC2D57" w:rsidRDefault="00CC2D57" w:rsidP="00CC2D57">
      <w:pPr>
        <w:spacing w:after="0"/>
        <w:rPr>
          <w:rFonts w:ascii="Arial" w:hAnsi="Arial" w:cs="Arial"/>
          <w:b/>
          <w:bCs/>
        </w:rPr>
      </w:pPr>
      <w:r w:rsidRPr="00CC2D57">
        <w:rPr>
          <w:rFonts w:ascii="Arial" w:hAnsi="Arial" w:cs="Arial"/>
          <w:b/>
          <w:bCs/>
        </w:rPr>
        <w:t>1. Purpose</w:t>
      </w:r>
    </w:p>
    <w:p w14:paraId="51243F2A" w14:textId="77777777" w:rsidR="00CC2D57" w:rsidRPr="00CC2D57" w:rsidRDefault="00CC2D57" w:rsidP="00CC2D57">
      <w:pPr>
        <w:spacing w:after="0"/>
        <w:rPr>
          <w:rFonts w:ascii="Arial" w:hAnsi="Arial" w:cs="Arial"/>
        </w:rPr>
      </w:pPr>
      <w:r w:rsidRPr="00CC2D57">
        <w:rPr>
          <w:rFonts w:ascii="Arial" w:hAnsi="Arial" w:cs="Arial"/>
        </w:rPr>
        <w:t xml:space="preserve">This policy outlines the </w:t>
      </w:r>
      <w:r w:rsidRPr="00CC2D57">
        <w:rPr>
          <w:rFonts w:ascii="Arial" w:hAnsi="Arial" w:cs="Arial"/>
          <w:b/>
          <w:bCs/>
        </w:rPr>
        <w:t>pricing structure, billing process, and payment terms</w:t>
      </w:r>
      <w:r w:rsidRPr="00CC2D57">
        <w:rPr>
          <w:rFonts w:ascii="Arial" w:hAnsi="Arial" w:cs="Arial"/>
        </w:rPr>
        <w:t xml:space="preserve"> for usage of the Incubation Centre facilities.</w:t>
      </w:r>
    </w:p>
    <w:p w14:paraId="769811E9" w14:textId="6B02A981" w:rsidR="00CC2D57" w:rsidRPr="00CC2D57" w:rsidRDefault="00CC2D57" w:rsidP="00CC2D57">
      <w:pPr>
        <w:spacing w:after="0"/>
        <w:rPr>
          <w:rFonts w:ascii="Arial" w:hAnsi="Arial" w:cs="Arial"/>
        </w:rPr>
      </w:pPr>
    </w:p>
    <w:p w14:paraId="42F407D0" w14:textId="77777777" w:rsidR="00CC2D57" w:rsidRPr="00CC2D57" w:rsidRDefault="00CC2D57" w:rsidP="00CC2D57">
      <w:pPr>
        <w:spacing w:after="0"/>
        <w:rPr>
          <w:rFonts w:ascii="Arial" w:hAnsi="Arial" w:cs="Arial"/>
          <w:b/>
          <w:bCs/>
        </w:rPr>
      </w:pPr>
      <w:r w:rsidRPr="00CC2D57">
        <w:rPr>
          <w:rFonts w:ascii="Arial" w:hAnsi="Arial" w:cs="Arial"/>
          <w:b/>
          <w:bCs/>
        </w:rPr>
        <w:t>2. Pricing Structure</w:t>
      </w:r>
    </w:p>
    <w:p w14:paraId="26DC8D42" w14:textId="77777777" w:rsidR="00CC2D57" w:rsidRPr="00CC2D57" w:rsidRDefault="00CC2D57" w:rsidP="00CC2D57">
      <w:pPr>
        <w:spacing w:after="0"/>
        <w:rPr>
          <w:rFonts w:ascii="Arial" w:hAnsi="Arial" w:cs="Arial"/>
        </w:rPr>
      </w:pPr>
      <w:r w:rsidRPr="00CC2D57">
        <w:rPr>
          <w:rFonts w:ascii="Arial" w:hAnsi="Arial" w:cs="Arial"/>
        </w:rPr>
        <w:t>The following charges are applicable:</w:t>
      </w:r>
    </w:p>
    <w:p w14:paraId="7623D685" w14:textId="77777777" w:rsidR="00CC2D57" w:rsidRPr="00CC2D57" w:rsidRDefault="00CC2D57" w:rsidP="00CC2D57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CC2D57">
        <w:rPr>
          <w:rFonts w:ascii="Arial" w:hAnsi="Arial" w:cs="Arial"/>
          <w:b/>
          <w:bCs/>
        </w:rPr>
        <w:t>Incubation Workspace:</w:t>
      </w:r>
      <w:r w:rsidRPr="00CC2D57">
        <w:rPr>
          <w:rFonts w:ascii="Arial" w:hAnsi="Arial" w:cs="Arial"/>
        </w:rPr>
        <w:t xml:space="preserve"> ₹100 per day + ₹15 maintenance</w:t>
      </w:r>
    </w:p>
    <w:p w14:paraId="57E99956" w14:textId="77777777" w:rsidR="00CC2D57" w:rsidRPr="00CC2D57" w:rsidRDefault="00CC2D57" w:rsidP="00CC2D57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CC2D57">
        <w:rPr>
          <w:rFonts w:ascii="Arial" w:hAnsi="Arial" w:cs="Arial"/>
          <w:b/>
          <w:bCs/>
        </w:rPr>
        <w:t>Conference Room (10-seater):</w:t>
      </w:r>
      <w:r w:rsidRPr="00CC2D57">
        <w:rPr>
          <w:rFonts w:ascii="Arial" w:hAnsi="Arial" w:cs="Arial"/>
        </w:rPr>
        <w:t xml:space="preserve"> ₹1000 per hour</w:t>
      </w:r>
    </w:p>
    <w:p w14:paraId="37AC5D2C" w14:textId="77777777" w:rsidR="00CC2D57" w:rsidRPr="00CC2D57" w:rsidRDefault="00CC2D57" w:rsidP="00CC2D57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CC2D57">
        <w:rPr>
          <w:rFonts w:ascii="Arial" w:hAnsi="Arial" w:cs="Arial"/>
          <w:b/>
          <w:bCs/>
        </w:rPr>
        <w:t>Interview Cabins:</w:t>
      </w:r>
      <w:r w:rsidRPr="00CC2D57">
        <w:rPr>
          <w:rFonts w:ascii="Arial" w:hAnsi="Arial" w:cs="Arial"/>
        </w:rPr>
        <w:t xml:space="preserve"> ₹300 per hour</w:t>
      </w:r>
    </w:p>
    <w:p w14:paraId="6A7F2E29" w14:textId="77777777" w:rsidR="00CC2D57" w:rsidRPr="00CC2D57" w:rsidRDefault="00CC2D57" w:rsidP="00CC2D57">
      <w:pPr>
        <w:spacing w:after="0"/>
        <w:rPr>
          <w:rFonts w:ascii="Arial" w:hAnsi="Arial" w:cs="Arial"/>
        </w:rPr>
      </w:pPr>
      <w:r w:rsidRPr="00CC2D57">
        <w:rPr>
          <w:rFonts w:ascii="Arial" w:hAnsi="Arial" w:cs="Arial"/>
        </w:rPr>
        <w:t>All charges are subject to revision by the Incubation Centre with prior notice.</w:t>
      </w:r>
    </w:p>
    <w:p w14:paraId="2C1AB82F" w14:textId="0556B8F8" w:rsidR="00CC2D57" w:rsidRPr="00CC2D57" w:rsidRDefault="00CC2D57" w:rsidP="00CC2D57">
      <w:pPr>
        <w:spacing w:after="0"/>
        <w:rPr>
          <w:rFonts w:ascii="Arial" w:hAnsi="Arial" w:cs="Arial"/>
        </w:rPr>
      </w:pPr>
    </w:p>
    <w:p w14:paraId="18189C06" w14:textId="77777777" w:rsidR="00CC2D57" w:rsidRPr="00CC2D57" w:rsidRDefault="00CC2D57" w:rsidP="00CC2D57">
      <w:pPr>
        <w:spacing w:after="0"/>
        <w:rPr>
          <w:rFonts w:ascii="Arial" w:hAnsi="Arial" w:cs="Arial"/>
          <w:b/>
          <w:bCs/>
        </w:rPr>
      </w:pPr>
      <w:r w:rsidRPr="00CC2D57">
        <w:rPr>
          <w:rFonts w:ascii="Arial" w:hAnsi="Arial" w:cs="Arial"/>
          <w:b/>
          <w:bCs/>
        </w:rPr>
        <w:t>3. Billing Basis</w:t>
      </w:r>
    </w:p>
    <w:p w14:paraId="03264775" w14:textId="77777777" w:rsidR="00CC2D57" w:rsidRPr="00CC2D57" w:rsidRDefault="00CC2D57" w:rsidP="00CC2D57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CC2D57">
        <w:rPr>
          <w:rFonts w:ascii="Arial" w:hAnsi="Arial" w:cs="Arial"/>
        </w:rPr>
        <w:t xml:space="preserve">Workspace charges will be calculated on a </w:t>
      </w:r>
      <w:r w:rsidRPr="00CC2D57">
        <w:rPr>
          <w:rFonts w:ascii="Arial" w:hAnsi="Arial" w:cs="Arial"/>
          <w:b/>
          <w:bCs/>
        </w:rPr>
        <w:t>daily usage basis</w:t>
      </w:r>
    </w:p>
    <w:p w14:paraId="6E900C99" w14:textId="77777777" w:rsidR="00CC2D57" w:rsidRPr="00CC2D57" w:rsidRDefault="00CC2D57" w:rsidP="00CC2D57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CC2D57">
        <w:rPr>
          <w:rFonts w:ascii="Arial" w:hAnsi="Arial" w:cs="Arial"/>
        </w:rPr>
        <w:t xml:space="preserve">Meeting rooms, conference halls, and cabins will be billed on an </w:t>
      </w:r>
      <w:r w:rsidRPr="00CC2D57">
        <w:rPr>
          <w:rFonts w:ascii="Arial" w:hAnsi="Arial" w:cs="Arial"/>
          <w:b/>
          <w:bCs/>
        </w:rPr>
        <w:t>hourly basis</w:t>
      </w:r>
    </w:p>
    <w:p w14:paraId="27403329" w14:textId="77777777" w:rsidR="00CC2D57" w:rsidRPr="00CC2D57" w:rsidRDefault="00CC2D57" w:rsidP="00CC2D57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CC2D57">
        <w:rPr>
          <w:rFonts w:ascii="Arial" w:hAnsi="Arial" w:cs="Arial"/>
        </w:rPr>
        <w:t>Partial usage may be rounded as per administrative norms</w:t>
      </w:r>
    </w:p>
    <w:p w14:paraId="64F773C0" w14:textId="54EC3915" w:rsidR="00CC2D57" w:rsidRPr="00CC2D57" w:rsidRDefault="00CC2D57" w:rsidP="00CC2D57">
      <w:pPr>
        <w:spacing w:after="0"/>
        <w:rPr>
          <w:rFonts w:ascii="Arial" w:hAnsi="Arial" w:cs="Arial"/>
        </w:rPr>
      </w:pPr>
    </w:p>
    <w:p w14:paraId="04206E03" w14:textId="77777777" w:rsidR="00CC2D57" w:rsidRPr="00CC2D57" w:rsidRDefault="00CC2D57" w:rsidP="00CC2D57">
      <w:pPr>
        <w:spacing w:after="0"/>
        <w:rPr>
          <w:rFonts w:ascii="Arial" w:hAnsi="Arial" w:cs="Arial"/>
          <w:b/>
          <w:bCs/>
        </w:rPr>
      </w:pPr>
      <w:r w:rsidRPr="00CC2D57">
        <w:rPr>
          <w:rFonts w:ascii="Arial" w:hAnsi="Arial" w:cs="Arial"/>
          <w:b/>
          <w:bCs/>
        </w:rPr>
        <w:t>4. Booking &amp; Confirmation</w:t>
      </w:r>
    </w:p>
    <w:p w14:paraId="6B2913B9" w14:textId="77777777" w:rsidR="00CC2D57" w:rsidRPr="00CC2D57" w:rsidRDefault="00CC2D57" w:rsidP="00CC2D57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CC2D57">
        <w:rPr>
          <w:rFonts w:ascii="Arial" w:hAnsi="Arial" w:cs="Arial"/>
        </w:rPr>
        <w:t xml:space="preserve">All paid facilities must be </w:t>
      </w:r>
      <w:r w:rsidRPr="00CC2D57">
        <w:rPr>
          <w:rFonts w:ascii="Arial" w:hAnsi="Arial" w:cs="Arial"/>
          <w:b/>
          <w:bCs/>
        </w:rPr>
        <w:t>booked in advance</w:t>
      </w:r>
    </w:p>
    <w:p w14:paraId="21E6879C" w14:textId="77777777" w:rsidR="00CC2D57" w:rsidRPr="00CC2D57" w:rsidRDefault="00CC2D57" w:rsidP="00CC2D57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CC2D57">
        <w:rPr>
          <w:rFonts w:ascii="Arial" w:hAnsi="Arial" w:cs="Arial"/>
        </w:rPr>
        <w:t xml:space="preserve">Bookings are confirmed only upon </w:t>
      </w:r>
      <w:r w:rsidRPr="00CC2D57">
        <w:rPr>
          <w:rFonts w:ascii="Arial" w:hAnsi="Arial" w:cs="Arial"/>
          <w:b/>
          <w:bCs/>
        </w:rPr>
        <w:t>approval and availability</w:t>
      </w:r>
    </w:p>
    <w:p w14:paraId="23ED38A0" w14:textId="77777777" w:rsidR="00CC2D57" w:rsidRPr="00CC2D57" w:rsidRDefault="00CC2D57" w:rsidP="00CC2D57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CC2D57">
        <w:rPr>
          <w:rFonts w:ascii="Arial" w:hAnsi="Arial" w:cs="Arial"/>
        </w:rPr>
        <w:t xml:space="preserve">The Incubation Centre reserves the right to </w:t>
      </w:r>
      <w:r w:rsidRPr="00CC2D57">
        <w:rPr>
          <w:rFonts w:ascii="Arial" w:hAnsi="Arial" w:cs="Arial"/>
          <w:b/>
          <w:bCs/>
        </w:rPr>
        <w:t>reschedule or reassign spaces</w:t>
      </w:r>
      <w:r w:rsidRPr="00CC2D57">
        <w:rPr>
          <w:rFonts w:ascii="Arial" w:hAnsi="Arial" w:cs="Arial"/>
        </w:rPr>
        <w:t xml:space="preserve"> if required</w:t>
      </w:r>
    </w:p>
    <w:p w14:paraId="5EA21A81" w14:textId="77D8D83B" w:rsidR="00CC2D57" w:rsidRPr="00CC2D57" w:rsidRDefault="00CC2D57" w:rsidP="00CC2D57">
      <w:pPr>
        <w:spacing w:after="0"/>
        <w:rPr>
          <w:rFonts w:ascii="Arial" w:hAnsi="Arial" w:cs="Arial"/>
        </w:rPr>
      </w:pPr>
    </w:p>
    <w:p w14:paraId="0BDFB28A" w14:textId="77777777" w:rsidR="00CC2D57" w:rsidRPr="00CC2D57" w:rsidRDefault="00CC2D57" w:rsidP="00CC2D57">
      <w:pPr>
        <w:spacing w:after="0"/>
        <w:rPr>
          <w:rFonts w:ascii="Arial" w:hAnsi="Arial" w:cs="Arial"/>
          <w:b/>
          <w:bCs/>
        </w:rPr>
      </w:pPr>
      <w:r w:rsidRPr="00CC2D57">
        <w:rPr>
          <w:rFonts w:ascii="Arial" w:hAnsi="Arial" w:cs="Arial"/>
          <w:b/>
          <w:bCs/>
        </w:rPr>
        <w:t>5. Payment Terms</w:t>
      </w:r>
    </w:p>
    <w:p w14:paraId="1FD10C49" w14:textId="77777777" w:rsidR="00CC2D57" w:rsidRPr="00CC2D57" w:rsidRDefault="00CC2D57" w:rsidP="00CC2D57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CC2D57">
        <w:rPr>
          <w:rFonts w:ascii="Arial" w:hAnsi="Arial" w:cs="Arial"/>
        </w:rPr>
        <w:t xml:space="preserve">Payments must be made </w:t>
      </w:r>
      <w:r w:rsidRPr="00CC2D57">
        <w:rPr>
          <w:rFonts w:ascii="Arial" w:hAnsi="Arial" w:cs="Arial"/>
          <w:b/>
          <w:bCs/>
        </w:rPr>
        <w:t>in advance or within the stipulated billing cycle</w:t>
      </w:r>
    </w:p>
    <w:p w14:paraId="31D1102E" w14:textId="77777777" w:rsidR="00CC2D57" w:rsidRPr="00CC2D57" w:rsidRDefault="00CC2D57" w:rsidP="00CC2D57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CC2D57">
        <w:rPr>
          <w:rFonts w:ascii="Arial" w:hAnsi="Arial" w:cs="Arial"/>
        </w:rPr>
        <w:t xml:space="preserve">Accepted payment modes: </w:t>
      </w:r>
      <w:r w:rsidRPr="00CC2D57">
        <w:rPr>
          <w:rFonts w:ascii="Arial" w:hAnsi="Arial" w:cs="Arial"/>
          <w:b/>
          <w:bCs/>
        </w:rPr>
        <w:t>Online transfer / UPI / other approved methods</w:t>
      </w:r>
    </w:p>
    <w:p w14:paraId="3C668F60" w14:textId="77777777" w:rsidR="00CC2D57" w:rsidRPr="00CC2D57" w:rsidRDefault="00CC2D57" w:rsidP="00CC2D57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CC2D57">
        <w:rPr>
          <w:rFonts w:ascii="Arial" w:hAnsi="Arial" w:cs="Arial"/>
        </w:rPr>
        <w:t xml:space="preserve">Users are required to comply with </w:t>
      </w:r>
      <w:r w:rsidRPr="00CC2D57">
        <w:rPr>
          <w:rFonts w:ascii="Arial" w:hAnsi="Arial" w:cs="Arial"/>
          <w:b/>
          <w:bCs/>
        </w:rPr>
        <w:t>payment timelines without delay</w:t>
      </w:r>
    </w:p>
    <w:p w14:paraId="45972779" w14:textId="6027F46D" w:rsidR="00CC2D57" w:rsidRPr="00CC2D57" w:rsidRDefault="00CC2D57" w:rsidP="00CC2D57">
      <w:pPr>
        <w:spacing w:after="0"/>
        <w:rPr>
          <w:rFonts w:ascii="Arial" w:hAnsi="Arial" w:cs="Arial"/>
        </w:rPr>
      </w:pPr>
    </w:p>
    <w:p w14:paraId="52D21F61" w14:textId="77777777" w:rsidR="00CC2D57" w:rsidRPr="00CC2D57" w:rsidRDefault="00CC2D57" w:rsidP="00CC2D57">
      <w:pPr>
        <w:spacing w:after="0"/>
        <w:rPr>
          <w:rFonts w:ascii="Arial" w:hAnsi="Arial" w:cs="Arial"/>
          <w:b/>
          <w:bCs/>
        </w:rPr>
      </w:pPr>
      <w:r w:rsidRPr="00CC2D57">
        <w:rPr>
          <w:rFonts w:ascii="Arial" w:hAnsi="Arial" w:cs="Arial"/>
          <w:b/>
          <w:bCs/>
        </w:rPr>
        <w:t>6. Late Payment &amp; Penalties</w:t>
      </w:r>
    </w:p>
    <w:p w14:paraId="620A9E95" w14:textId="77777777" w:rsidR="00CC2D57" w:rsidRPr="00CC2D57" w:rsidRDefault="00CC2D57" w:rsidP="00CC2D57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CC2D57">
        <w:rPr>
          <w:rFonts w:ascii="Arial" w:hAnsi="Arial" w:cs="Arial"/>
        </w:rPr>
        <w:t>Delayed payments may attract:</w:t>
      </w:r>
    </w:p>
    <w:p w14:paraId="4C72ABDF" w14:textId="77777777" w:rsidR="00CC2D57" w:rsidRPr="00CC2D57" w:rsidRDefault="00CC2D57" w:rsidP="00CC2D57">
      <w:pPr>
        <w:numPr>
          <w:ilvl w:val="1"/>
          <w:numId w:val="5"/>
        </w:numPr>
        <w:spacing w:after="0"/>
        <w:rPr>
          <w:rFonts w:ascii="Arial" w:hAnsi="Arial" w:cs="Arial"/>
        </w:rPr>
      </w:pPr>
      <w:r w:rsidRPr="00CC2D57">
        <w:rPr>
          <w:rFonts w:ascii="Arial" w:hAnsi="Arial" w:cs="Arial"/>
          <w:b/>
          <w:bCs/>
        </w:rPr>
        <w:t>Late fees or penalties</w:t>
      </w:r>
      <w:r w:rsidRPr="00CC2D57">
        <w:rPr>
          <w:rFonts w:ascii="Arial" w:hAnsi="Arial" w:cs="Arial"/>
        </w:rPr>
        <w:t xml:space="preserve"> (if applicable)</w:t>
      </w:r>
    </w:p>
    <w:p w14:paraId="66385982" w14:textId="77777777" w:rsidR="00CC2D57" w:rsidRPr="00CC2D57" w:rsidRDefault="00CC2D57" w:rsidP="00CC2D57">
      <w:pPr>
        <w:numPr>
          <w:ilvl w:val="1"/>
          <w:numId w:val="5"/>
        </w:numPr>
        <w:spacing w:after="0"/>
        <w:rPr>
          <w:rFonts w:ascii="Arial" w:hAnsi="Arial" w:cs="Arial"/>
        </w:rPr>
      </w:pPr>
      <w:r w:rsidRPr="00CC2D57">
        <w:rPr>
          <w:rFonts w:ascii="Arial" w:hAnsi="Arial" w:cs="Arial"/>
        </w:rPr>
        <w:t>Temporary suspension of access to facilities</w:t>
      </w:r>
    </w:p>
    <w:p w14:paraId="1ACEC5B7" w14:textId="77777777" w:rsidR="00CC2D57" w:rsidRPr="00CC2D57" w:rsidRDefault="00CC2D57" w:rsidP="00CC2D57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CC2D57">
        <w:rPr>
          <w:rFonts w:ascii="Arial" w:hAnsi="Arial" w:cs="Arial"/>
        </w:rPr>
        <w:t xml:space="preserve">Continued non-payment may result in </w:t>
      </w:r>
      <w:r w:rsidRPr="00CC2D57">
        <w:rPr>
          <w:rFonts w:ascii="Arial" w:hAnsi="Arial" w:cs="Arial"/>
          <w:b/>
          <w:bCs/>
        </w:rPr>
        <w:t>termination of services</w:t>
      </w:r>
    </w:p>
    <w:p w14:paraId="0983D021" w14:textId="4C11C10D" w:rsidR="00CC2D57" w:rsidRPr="00CC2D57" w:rsidRDefault="00CC2D57" w:rsidP="00CC2D57">
      <w:pPr>
        <w:spacing w:after="0"/>
        <w:rPr>
          <w:rFonts w:ascii="Arial" w:hAnsi="Arial" w:cs="Arial"/>
        </w:rPr>
      </w:pPr>
    </w:p>
    <w:p w14:paraId="20D442E1" w14:textId="77777777" w:rsidR="00CC2D57" w:rsidRPr="00CC2D57" w:rsidRDefault="00CC2D57" w:rsidP="00CC2D57">
      <w:pPr>
        <w:spacing w:after="0"/>
        <w:rPr>
          <w:rFonts w:ascii="Arial" w:hAnsi="Arial" w:cs="Arial"/>
          <w:b/>
          <w:bCs/>
        </w:rPr>
      </w:pPr>
      <w:r w:rsidRPr="00CC2D57">
        <w:rPr>
          <w:rFonts w:ascii="Arial" w:hAnsi="Arial" w:cs="Arial"/>
          <w:b/>
          <w:bCs/>
        </w:rPr>
        <w:t>7. Cancellation &amp; Refund Policy</w:t>
      </w:r>
    </w:p>
    <w:p w14:paraId="0A1670C2" w14:textId="77777777" w:rsidR="00CC2D57" w:rsidRPr="00CC2D57" w:rsidRDefault="00CC2D57" w:rsidP="00CC2D57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CC2D57">
        <w:rPr>
          <w:rFonts w:ascii="Arial" w:hAnsi="Arial" w:cs="Arial"/>
        </w:rPr>
        <w:t xml:space="preserve">Cancellations must be made </w:t>
      </w:r>
      <w:r w:rsidRPr="00CC2D57">
        <w:rPr>
          <w:rFonts w:ascii="Arial" w:hAnsi="Arial" w:cs="Arial"/>
          <w:b/>
          <w:bCs/>
        </w:rPr>
        <w:t>within the prescribed time</w:t>
      </w:r>
    </w:p>
    <w:p w14:paraId="19F06CBD" w14:textId="77777777" w:rsidR="00CC2D57" w:rsidRPr="00CC2D57" w:rsidRDefault="00CC2D57" w:rsidP="00CC2D57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CC2D57">
        <w:rPr>
          <w:rFonts w:ascii="Arial" w:hAnsi="Arial" w:cs="Arial"/>
        </w:rPr>
        <w:t>Charges may apply for:</w:t>
      </w:r>
    </w:p>
    <w:p w14:paraId="37885338" w14:textId="77777777" w:rsidR="00CC2D57" w:rsidRPr="00CC2D57" w:rsidRDefault="00CC2D57" w:rsidP="00CC2D57">
      <w:pPr>
        <w:numPr>
          <w:ilvl w:val="1"/>
          <w:numId w:val="6"/>
        </w:numPr>
        <w:spacing w:after="0"/>
        <w:rPr>
          <w:rFonts w:ascii="Arial" w:hAnsi="Arial" w:cs="Arial"/>
        </w:rPr>
      </w:pPr>
      <w:r w:rsidRPr="00CC2D57">
        <w:rPr>
          <w:rFonts w:ascii="Arial" w:hAnsi="Arial" w:cs="Arial"/>
        </w:rPr>
        <w:t>Late cancellations</w:t>
      </w:r>
    </w:p>
    <w:p w14:paraId="03ED6CE8" w14:textId="77777777" w:rsidR="00CC2D57" w:rsidRPr="00CC2D57" w:rsidRDefault="00CC2D57" w:rsidP="00CC2D57">
      <w:pPr>
        <w:numPr>
          <w:ilvl w:val="1"/>
          <w:numId w:val="6"/>
        </w:numPr>
        <w:spacing w:after="0"/>
        <w:rPr>
          <w:rFonts w:ascii="Arial" w:hAnsi="Arial" w:cs="Arial"/>
        </w:rPr>
      </w:pPr>
      <w:r w:rsidRPr="00CC2D57">
        <w:rPr>
          <w:rFonts w:ascii="Arial" w:hAnsi="Arial" w:cs="Arial"/>
        </w:rPr>
        <w:t>No-shows</w:t>
      </w:r>
    </w:p>
    <w:p w14:paraId="4677A06D" w14:textId="77777777" w:rsidR="00CC2D57" w:rsidRPr="00CC2D57" w:rsidRDefault="00CC2D57" w:rsidP="00CC2D57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CC2D57">
        <w:rPr>
          <w:rFonts w:ascii="Arial" w:hAnsi="Arial" w:cs="Arial"/>
        </w:rPr>
        <w:t>Refunds, if applicable, will be processed as per institutional norms</w:t>
      </w:r>
    </w:p>
    <w:p w14:paraId="76524C83" w14:textId="415DF1CB" w:rsidR="00CC2D57" w:rsidRDefault="00CC2D57" w:rsidP="00CC2D57">
      <w:pPr>
        <w:spacing w:after="0"/>
        <w:rPr>
          <w:rFonts w:ascii="Arial" w:hAnsi="Arial" w:cs="Arial"/>
        </w:rPr>
      </w:pPr>
    </w:p>
    <w:p w14:paraId="1E0E41E1" w14:textId="77777777" w:rsidR="00CC2D57" w:rsidRDefault="00CC2D57" w:rsidP="00CC2D57">
      <w:pPr>
        <w:spacing w:after="0"/>
        <w:rPr>
          <w:rFonts w:ascii="Arial" w:hAnsi="Arial" w:cs="Arial"/>
        </w:rPr>
      </w:pPr>
    </w:p>
    <w:p w14:paraId="011B2874" w14:textId="77777777" w:rsidR="00CC2D57" w:rsidRPr="00CC2D57" w:rsidRDefault="00CC2D57" w:rsidP="00CC2D57">
      <w:pPr>
        <w:spacing w:after="0"/>
        <w:rPr>
          <w:rFonts w:ascii="Arial" w:hAnsi="Arial" w:cs="Arial"/>
        </w:rPr>
      </w:pPr>
    </w:p>
    <w:p w14:paraId="4E4E3267" w14:textId="77777777" w:rsidR="00CC2D57" w:rsidRPr="00CC2D57" w:rsidRDefault="00CC2D57" w:rsidP="00CC2D57">
      <w:pPr>
        <w:spacing w:after="0"/>
        <w:rPr>
          <w:rFonts w:ascii="Arial" w:hAnsi="Arial" w:cs="Arial"/>
          <w:b/>
          <w:bCs/>
        </w:rPr>
      </w:pPr>
      <w:r w:rsidRPr="00CC2D57">
        <w:rPr>
          <w:rFonts w:ascii="Arial" w:hAnsi="Arial" w:cs="Arial"/>
          <w:b/>
          <w:bCs/>
        </w:rPr>
        <w:lastRenderedPageBreak/>
        <w:t>8. Additional Charges</w:t>
      </w:r>
    </w:p>
    <w:p w14:paraId="28F07A27" w14:textId="77777777" w:rsidR="00CC2D57" w:rsidRPr="00CC2D57" w:rsidRDefault="00CC2D57" w:rsidP="00CC2D57">
      <w:pPr>
        <w:spacing w:after="0"/>
        <w:rPr>
          <w:rFonts w:ascii="Arial" w:hAnsi="Arial" w:cs="Arial"/>
        </w:rPr>
      </w:pPr>
      <w:r w:rsidRPr="00CC2D57">
        <w:rPr>
          <w:rFonts w:ascii="Arial" w:hAnsi="Arial" w:cs="Arial"/>
        </w:rPr>
        <w:t>The following may incur extra charges:</w:t>
      </w:r>
    </w:p>
    <w:p w14:paraId="2C8AF0C0" w14:textId="77777777" w:rsidR="00CC2D57" w:rsidRPr="00CC2D57" w:rsidRDefault="00CC2D57" w:rsidP="00CC2D57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CC2D57">
        <w:rPr>
          <w:rFonts w:ascii="Arial" w:hAnsi="Arial" w:cs="Arial"/>
        </w:rPr>
        <w:t>Damage to property or equipment</w:t>
      </w:r>
    </w:p>
    <w:p w14:paraId="6942D3A2" w14:textId="77777777" w:rsidR="00CC2D57" w:rsidRPr="00CC2D57" w:rsidRDefault="00CC2D57" w:rsidP="00CC2D57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CC2D57">
        <w:rPr>
          <w:rFonts w:ascii="Arial" w:hAnsi="Arial" w:cs="Arial"/>
        </w:rPr>
        <w:t>Extended usage beyond booked time</w:t>
      </w:r>
    </w:p>
    <w:p w14:paraId="43BDDE8B" w14:textId="77777777" w:rsidR="00CC2D57" w:rsidRPr="00CC2D57" w:rsidRDefault="00CC2D57" w:rsidP="00CC2D57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CC2D57">
        <w:rPr>
          <w:rFonts w:ascii="Arial" w:hAnsi="Arial" w:cs="Arial"/>
        </w:rPr>
        <w:t>Replacement of lost access cards or assets</w:t>
      </w:r>
    </w:p>
    <w:p w14:paraId="660F5B87" w14:textId="77777777" w:rsidR="00CC2D57" w:rsidRPr="00CC2D57" w:rsidRDefault="00CC2D57" w:rsidP="00CC2D57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CC2D57">
        <w:rPr>
          <w:rFonts w:ascii="Arial" w:hAnsi="Arial" w:cs="Arial"/>
        </w:rPr>
        <w:t>Special service requests (if any)</w:t>
      </w:r>
    </w:p>
    <w:p w14:paraId="76372C7F" w14:textId="2B42EBD4" w:rsidR="00CC2D57" w:rsidRPr="00CC2D57" w:rsidRDefault="00CC2D57" w:rsidP="00CC2D57">
      <w:pPr>
        <w:spacing w:after="0"/>
        <w:rPr>
          <w:rFonts w:ascii="Arial" w:hAnsi="Arial" w:cs="Arial"/>
        </w:rPr>
      </w:pPr>
    </w:p>
    <w:p w14:paraId="3DB2F7E7" w14:textId="77777777" w:rsidR="00CC2D57" w:rsidRPr="00CC2D57" w:rsidRDefault="00CC2D57" w:rsidP="00CC2D57">
      <w:pPr>
        <w:spacing w:after="0"/>
        <w:rPr>
          <w:rFonts w:ascii="Arial" w:hAnsi="Arial" w:cs="Arial"/>
          <w:b/>
          <w:bCs/>
        </w:rPr>
      </w:pPr>
      <w:r w:rsidRPr="00CC2D57">
        <w:rPr>
          <w:rFonts w:ascii="Arial" w:hAnsi="Arial" w:cs="Arial"/>
          <w:b/>
          <w:bCs/>
        </w:rPr>
        <w:t>9. Security Deposit (Optional – If Applicable)</w:t>
      </w:r>
    </w:p>
    <w:p w14:paraId="15DD24D3" w14:textId="77777777" w:rsidR="00CC2D57" w:rsidRPr="00CC2D57" w:rsidRDefault="00CC2D57" w:rsidP="00CC2D57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CC2D57">
        <w:rPr>
          <w:rFonts w:ascii="Arial" w:hAnsi="Arial" w:cs="Arial"/>
        </w:rPr>
        <w:t xml:space="preserve">A refundable </w:t>
      </w:r>
      <w:r w:rsidRPr="00CC2D57">
        <w:rPr>
          <w:rFonts w:ascii="Arial" w:hAnsi="Arial" w:cs="Arial"/>
          <w:b/>
          <w:bCs/>
        </w:rPr>
        <w:t>security deposit</w:t>
      </w:r>
      <w:r w:rsidRPr="00CC2D57">
        <w:rPr>
          <w:rFonts w:ascii="Arial" w:hAnsi="Arial" w:cs="Arial"/>
        </w:rPr>
        <w:t xml:space="preserve"> may be collected (if implemented)</w:t>
      </w:r>
    </w:p>
    <w:p w14:paraId="5FDA6634" w14:textId="77777777" w:rsidR="00CC2D57" w:rsidRPr="00CC2D57" w:rsidRDefault="00CC2D57" w:rsidP="00CC2D57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CC2D57">
        <w:rPr>
          <w:rFonts w:ascii="Arial" w:hAnsi="Arial" w:cs="Arial"/>
        </w:rPr>
        <w:t xml:space="preserve">Any dues or damages will be </w:t>
      </w:r>
      <w:r w:rsidRPr="00CC2D57">
        <w:rPr>
          <w:rFonts w:ascii="Arial" w:hAnsi="Arial" w:cs="Arial"/>
          <w:b/>
          <w:bCs/>
        </w:rPr>
        <w:t>adjusted against the deposit</w:t>
      </w:r>
    </w:p>
    <w:p w14:paraId="588FB188" w14:textId="631EAF96" w:rsidR="00CC2D57" w:rsidRPr="00CC2D57" w:rsidRDefault="00CC2D57" w:rsidP="00CC2D57">
      <w:pPr>
        <w:spacing w:after="0"/>
        <w:rPr>
          <w:rFonts w:ascii="Arial" w:hAnsi="Arial" w:cs="Arial"/>
        </w:rPr>
      </w:pPr>
    </w:p>
    <w:p w14:paraId="1B9A83AD" w14:textId="77777777" w:rsidR="00CC2D57" w:rsidRPr="00CC2D57" w:rsidRDefault="00CC2D57" w:rsidP="00CC2D57">
      <w:pPr>
        <w:spacing w:after="0"/>
        <w:rPr>
          <w:rFonts w:ascii="Arial" w:hAnsi="Arial" w:cs="Arial"/>
          <w:b/>
          <w:bCs/>
        </w:rPr>
      </w:pPr>
      <w:r w:rsidRPr="00CC2D57">
        <w:rPr>
          <w:rFonts w:ascii="Arial" w:hAnsi="Arial" w:cs="Arial"/>
          <w:b/>
          <w:bCs/>
        </w:rPr>
        <w:t>10. Billing Transparency</w:t>
      </w:r>
    </w:p>
    <w:p w14:paraId="11BA5273" w14:textId="77777777" w:rsidR="00CC2D57" w:rsidRPr="00CC2D57" w:rsidRDefault="00CC2D57" w:rsidP="00CC2D57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CC2D57">
        <w:rPr>
          <w:rFonts w:ascii="Arial" w:hAnsi="Arial" w:cs="Arial"/>
        </w:rPr>
        <w:t xml:space="preserve">Users will be provided with </w:t>
      </w:r>
      <w:r w:rsidRPr="00CC2D57">
        <w:rPr>
          <w:rFonts w:ascii="Arial" w:hAnsi="Arial" w:cs="Arial"/>
          <w:b/>
          <w:bCs/>
        </w:rPr>
        <w:t>clear billing details/invoices</w:t>
      </w:r>
    </w:p>
    <w:p w14:paraId="33F9CE02" w14:textId="77777777" w:rsidR="00CC2D57" w:rsidRPr="00CC2D57" w:rsidRDefault="00CC2D57" w:rsidP="00CC2D57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CC2D57">
        <w:rPr>
          <w:rFonts w:ascii="Arial" w:hAnsi="Arial" w:cs="Arial"/>
        </w:rPr>
        <w:t xml:space="preserve">Any discrepancies must be reported within a </w:t>
      </w:r>
      <w:r w:rsidRPr="00CC2D57">
        <w:rPr>
          <w:rFonts w:ascii="Arial" w:hAnsi="Arial" w:cs="Arial"/>
          <w:b/>
          <w:bCs/>
        </w:rPr>
        <w:t>reasonable time frame</w:t>
      </w:r>
    </w:p>
    <w:p w14:paraId="11610077" w14:textId="5F26808E" w:rsidR="00CC2D57" w:rsidRPr="00CC2D57" w:rsidRDefault="00CC2D57" w:rsidP="00CC2D57">
      <w:pPr>
        <w:spacing w:after="0"/>
        <w:rPr>
          <w:rFonts w:ascii="Arial" w:hAnsi="Arial" w:cs="Arial"/>
        </w:rPr>
      </w:pPr>
    </w:p>
    <w:p w14:paraId="515B919F" w14:textId="77777777" w:rsidR="00CC2D57" w:rsidRPr="00CC2D57" w:rsidRDefault="00CC2D57" w:rsidP="00CC2D57">
      <w:pPr>
        <w:spacing w:after="0"/>
        <w:rPr>
          <w:rFonts w:ascii="Arial" w:hAnsi="Arial" w:cs="Arial"/>
          <w:b/>
          <w:bCs/>
        </w:rPr>
      </w:pPr>
      <w:r w:rsidRPr="00CC2D57">
        <w:rPr>
          <w:rFonts w:ascii="Arial" w:hAnsi="Arial" w:cs="Arial"/>
          <w:b/>
          <w:bCs/>
        </w:rPr>
        <w:t>11. Non-Compliance</w:t>
      </w:r>
    </w:p>
    <w:p w14:paraId="40EE6A09" w14:textId="77777777" w:rsidR="00CC2D57" w:rsidRPr="00CC2D57" w:rsidRDefault="00CC2D57" w:rsidP="00CC2D57">
      <w:pPr>
        <w:spacing w:after="0"/>
        <w:rPr>
          <w:rFonts w:ascii="Arial" w:hAnsi="Arial" w:cs="Arial"/>
        </w:rPr>
      </w:pPr>
      <w:r w:rsidRPr="00CC2D57">
        <w:rPr>
          <w:rFonts w:ascii="Arial" w:hAnsi="Arial" w:cs="Arial"/>
        </w:rPr>
        <w:t>Failure to comply with billing terms may result in:</w:t>
      </w:r>
    </w:p>
    <w:p w14:paraId="1566BCFB" w14:textId="77777777" w:rsidR="00CC2D57" w:rsidRPr="00CC2D57" w:rsidRDefault="00CC2D57" w:rsidP="00CC2D57">
      <w:pPr>
        <w:numPr>
          <w:ilvl w:val="0"/>
          <w:numId w:val="10"/>
        </w:numPr>
        <w:spacing w:after="0"/>
        <w:rPr>
          <w:rFonts w:ascii="Arial" w:hAnsi="Arial" w:cs="Arial"/>
        </w:rPr>
      </w:pPr>
      <w:r w:rsidRPr="00CC2D57">
        <w:rPr>
          <w:rFonts w:ascii="Arial" w:hAnsi="Arial" w:cs="Arial"/>
        </w:rPr>
        <w:t>Restriction of facility usage</w:t>
      </w:r>
    </w:p>
    <w:p w14:paraId="216C9744" w14:textId="77777777" w:rsidR="00CC2D57" w:rsidRPr="00CC2D57" w:rsidRDefault="00CC2D57" w:rsidP="00CC2D57">
      <w:pPr>
        <w:numPr>
          <w:ilvl w:val="0"/>
          <w:numId w:val="10"/>
        </w:numPr>
        <w:spacing w:after="0"/>
        <w:rPr>
          <w:rFonts w:ascii="Arial" w:hAnsi="Arial" w:cs="Arial"/>
        </w:rPr>
      </w:pPr>
      <w:r w:rsidRPr="00CC2D57">
        <w:rPr>
          <w:rFonts w:ascii="Arial" w:hAnsi="Arial" w:cs="Arial"/>
        </w:rPr>
        <w:t>Suspension or termination of access</w:t>
      </w:r>
    </w:p>
    <w:p w14:paraId="5DF3DA60" w14:textId="77777777" w:rsidR="00CC2D57" w:rsidRPr="00CC2D57" w:rsidRDefault="00CC2D57" w:rsidP="00CC2D57">
      <w:pPr>
        <w:numPr>
          <w:ilvl w:val="0"/>
          <w:numId w:val="10"/>
        </w:numPr>
        <w:spacing w:after="0"/>
        <w:rPr>
          <w:rFonts w:ascii="Arial" w:hAnsi="Arial" w:cs="Arial"/>
        </w:rPr>
      </w:pPr>
      <w:r w:rsidRPr="00CC2D57">
        <w:rPr>
          <w:rFonts w:ascii="Arial" w:hAnsi="Arial" w:cs="Arial"/>
        </w:rPr>
        <w:t>Recovery actions as deemed necessary</w:t>
      </w:r>
    </w:p>
    <w:p w14:paraId="6F0D8A6F" w14:textId="2E0974CD" w:rsidR="00CC2D57" w:rsidRPr="00CC2D57" w:rsidRDefault="00CC2D57" w:rsidP="00CC2D57">
      <w:pPr>
        <w:spacing w:after="0"/>
        <w:rPr>
          <w:rFonts w:ascii="Arial" w:hAnsi="Arial" w:cs="Arial"/>
        </w:rPr>
      </w:pPr>
    </w:p>
    <w:p w14:paraId="7584C44C" w14:textId="1C21FE53" w:rsidR="00CC2D57" w:rsidRPr="00CC2D57" w:rsidRDefault="00CC2D57" w:rsidP="00CC2D57">
      <w:pPr>
        <w:spacing w:after="0"/>
        <w:rPr>
          <w:rFonts w:ascii="Arial" w:hAnsi="Arial" w:cs="Arial"/>
          <w:b/>
          <w:bCs/>
        </w:rPr>
      </w:pPr>
      <w:r w:rsidRPr="00CC2D57">
        <w:rPr>
          <w:rFonts w:ascii="Arial" w:hAnsi="Arial" w:cs="Arial"/>
          <w:b/>
          <w:bCs/>
        </w:rPr>
        <w:t>Guiding Principle</w:t>
      </w:r>
    </w:p>
    <w:p w14:paraId="016BA11B" w14:textId="77777777" w:rsidR="00CC2D57" w:rsidRPr="00CC2D57" w:rsidRDefault="00CC2D57" w:rsidP="00CC2D57">
      <w:pPr>
        <w:spacing w:after="0"/>
        <w:rPr>
          <w:rFonts w:ascii="Arial" w:hAnsi="Arial" w:cs="Arial"/>
        </w:rPr>
      </w:pPr>
      <w:r w:rsidRPr="00CC2D57">
        <w:rPr>
          <w:rFonts w:ascii="Arial" w:hAnsi="Arial" w:cs="Arial"/>
          <w:b/>
          <w:bCs/>
        </w:rPr>
        <w:t>Transparent pricing. Fair usage. Responsible payment.</w:t>
      </w:r>
    </w:p>
    <w:p w14:paraId="19104847" w14:textId="7C504239" w:rsidR="00CC2D57" w:rsidRPr="00CC2D57" w:rsidRDefault="00CC2D57" w:rsidP="00CC2D57">
      <w:pPr>
        <w:spacing w:after="0"/>
        <w:rPr>
          <w:rFonts w:ascii="Arial" w:hAnsi="Arial" w:cs="Arial"/>
        </w:rPr>
      </w:pPr>
    </w:p>
    <w:p w14:paraId="20B17981" w14:textId="74820A2A" w:rsidR="00CC2D57" w:rsidRPr="00CC2D57" w:rsidRDefault="00CC2D57" w:rsidP="00CC2D57">
      <w:pPr>
        <w:spacing w:after="0"/>
        <w:rPr>
          <w:rFonts w:ascii="Arial" w:hAnsi="Arial" w:cs="Arial"/>
          <w:b/>
          <w:bCs/>
        </w:rPr>
      </w:pPr>
      <w:r w:rsidRPr="00CC2D57">
        <w:rPr>
          <w:rFonts w:ascii="Arial" w:hAnsi="Arial" w:cs="Arial"/>
          <w:b/>
          <w:bCs/>
        </w:rPr>
        <w:t>Acknowledgement</w:t>
      </w:r>
    </w:p>
    <w:p w14:paraId="538F0132" w14:textId="77777777" w:rsidR="00CC2D57" w:rsidRPr="00CC2D57" w:rsidRDefault="00CC2D57" w:rsidP="00CC2D57">
      <w:pPr>
        <w:spacing w:after="0"/>
        <w:rPr>
          <w:rFonts w:ascii="Arial" w:hAnsi="Arial" w:cs="Arial"/>
        </w:rPr>
      </w:pPr>
      <w:r w:rsidRPr="00CC2D57">
        <w:rPr>
          <w:rFonts w:ascii="Arial" w:hAnsi="Arial" w:cs="Arial"/>
        </w:rPr>
        <w:t>I/We agree to the Pricing &amp; Billing Policy.</w:t>
      </w:r>
    </w:p>
    <w:p w14:paraId="302DCD9E" w14:textId="77777777" w:rsidR="00CC2D57" w:rsidRPr="00CC2D57" w:rsidRDefault="00CC2D57" w:rsidP="00CC2D57">
      <w:pPr>
        <w:spacing w:after="0"/>
        <w:rPr>
          <w:rFonts w:ascii="Arial" w:hAnsi="Arial" w:cs="Arial"/>
        </w:rPr>
      </w:pPr>
      <w:r w:rsidRPr="00CC2D57">
        <w:rPr>
          <w:rFonts w:ascii="Arial" w:hAnsi="Arial" w:cs="Arial"/>
        </w:rPr>
        <w:t>Name: ____________________________</w:t>
      </w:r>
      <w:r w:rsidRPr="00CC2D57">
        <w:rPr>
          <w:rFonts w:ascii="Arial" w:hAnsi="Arial" w:cs="Arial"/>
        </w:rPr>
        <w:br/>
        <w:t>Startup Name: _____________________</w:t>
      </w:r>
    </w:p>
    <w:p w14:paraId="6835FE83" w14:textId="77777777" w:rsidR="00CC2D57" w:rsidRPr="00CC2D57" w:rsidRDefault="00CC2D57" w:rsidP="00CC2D57">
      <w:pPr>
        <w:spacing w:after="0"/>
        <w:rPr>
          <w:rFonts w:ascii="Arial" w:hAnsi="Arial" w:cs="Arial"/>
        </w:rPr>
      </w:pPr>
      <w:r w:rsidRPr="00CC2D57">
        <w:rPr>
          <w:rFonts w:ascii="Arial" w:hAnsi="Arial" w:cs="Arial"/>
        </w:rPr>
        <w:t>Signature: ________________________</w:t>
      </w:r>
      <w:r w:rsidRPr="00CC2D57">
        <w:rPr>
          <w:rFonts w:ascii="Arial" w:hAnsi="Arial" w:cs="Arial"/>
        </w:rPr>
        <w:br/>
        <w:t>Date: ____________________________</w:t>
      </w:r>
    </w:p>
    <w:sectPr w:rsidR="00CC2D57" w:rsidRPr="00CC2D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0D2C"/>
    <w:multiLevelType w:val="multilevel"/>
    <w:tmpl w:val="21B0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B4990"/>
    <w:multiLevelType w:val="multilevel"/>
    <w:tmpl w:val="A3DE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A5340"/>
    <w:multiLevelType w:val="multilevel"/>
    <w:tmpl w:val="FCC4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83BAF"/>
    <w:multiLevelType w:val="multilevel"/>
    <w:tmpl w:val="BB22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137AD"/>
    <w:multiLevelType w:val="multilevel"/>
    <w:tmpl w:val="2BD26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C65D4"/>
    <w:multiLevelType w:val="multilevel"/>
    <w:tmpl w:val="63EC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B61764"/>
    <w:multiLevelType w:val="multilevel"/>
    <w:tmpl w:val="2190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A70776"/>
    <w:multiLevelType w:val="multilevel"/>
    <w:tmpl w:val="C83E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FC0610"/>
    <w:multiLevelType w:val="multilevel"/>
    <w:tmpl w:val="73F4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2A7E83"/>
    <w:multiLevelType w:val="multilevel"/>
    <w:tmpl w:val="67C8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E1AE3"/>
    <w:multiLevelType w:val="multilevel"/>
    <w:tmpl w:val="4376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281859">
    <w:abstractNumId w:val="8"/>
  </w:num>
  <w:num w:numId="2" w16cid:durableId="1729911684">
    <w:abstractNumId w:val="3"/>
  </w:num>
  <w:num w:numId="3" w16cid:durableId="1517887548">
    <w:abstractNumId w:val="4"/>
  </w:num>
  <w:num w:numId="4" w16cid:durableId="2077438964">
    <w:abstractNumId w:val="7"/>
  </w:num>
  <w:num w:numId="5" w16cid:durableId="1906604259">
    <w:abstractNumId w:val="9"/>
  </w:num>
  <w:num w:numId="6" w16cid:durableId="434862286">
    <w:abstractNumId w:val="10"/>
  </w:num>
  <w:num w:numId="7" w16cid:durableId="1212501547">
    <w:abstractNumId w:val="6"/>
  </w:num>
  <w:num w:numId="8" w16cid:durableId="1966958242">
    <w:abstractNumId w:val="0"/>
  </w:num>
  <w:num w:numId="9" w16cid:durableId="2042127479">
    <w:abstractNumId w:val="5"/>
  </w:num>
  <w:num w:numId="10" w16cid:durableId="1421760347">
    <w:abstractNumId w:val="1"/>
  </w:num>
  <w:num w:numId="11" w16cid:durableId="329256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51"/>
    <w:rsid w:val="002342A7"/>
    <w:rsid w:val="00356151"/>
    <w:rsid w:val="00CC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F46AD"/>
  <w15:chartTrackingRefBased/>
  <w15:docId w15:val="{3FEE8E68-8552-4564-A8B8-AA3EAB12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1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1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1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1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1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1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1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1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1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1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1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2139</Characters>
  <Application>Microsoft Office Word</Application>
  <DocSecurity>0</DocSecurity>
  <Lines>69</Lines>
  <Paragraphs>59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Sreeram C A</dc:creator>
  <cp:keywords/>
  <dc:description/>
  <cp:lastModifiedBy>Sreeram C A</cp:lastModifiedBy>
  <cp:revision>2</cp:revision>
  <dcterms:created xsi:type="dcterms:W3CDTF">2026-04-16T16:14:00Z</dcterms:created>
  <dcterms:modified xsi:type="dcterms:W3CDTF">2026-04-16T16:15:00Z</dcterms:modified>
</cp:coreProperties>
</file>